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F4E0" w14:textId="53465D97" w:rsidR="00AC1AE1" w:rsidRDefault="003A012A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4D8156CD" wp14:editId="2B65CB21">
            <wp:extent cx="5943600" cy="1701165"/>
            <wp:effectExtent l="0" t="0" r="0" b="0"/>
            <wp:docPr id="267248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248989" name="Picture 26724898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EA03C" w14:textId="767E9354" w:rsidR="00AC1AE1" w:rsidRDefault="00AC1AE1">
      <w:r w:rsidRPr="00AC1AE1">
        <w:rPr>
          <w:b/>
          <w:bCs/>
          <w:u w:val="single"/>
        </w:rPr>
        <w:t>FOR STUDENTS</w:t>
      </w:r>
      <w:r w:rsidRPr="00AC1AE1">
        <w:t xml:space="preserve"> </w:t>
      </w:r>
      <w:r>
        <w:br/>
      </w:r>
      <w:r>
        <w:br/>
      </w:r>
      <w:r w:rsidRPr="00AC1AE1">
        <w:sym w:font="Symbol" w:char="F0B7"/>
      </w:r>
      <w:r w:rsidRPr="00AC1AE1">
        <w:t xml:space="preserve"> ALL school campus rules apply at the Fair. </w:t>
      </w:r>
      <w:r>
        <w:br/>
      </w:r>
      <w:r w:rsidRPr="00AC1AE1">
        <w:sym w:font="Symbol" w:char="F0B7"/>
      </w:r>
      <w:r w:rsidRPr="00AC1AE1">
        <w:t xml:space="preserve"> Wear closed-toe shoes (not sandals), long pants, and dress for weather (wear layers).</w:t>
      </w:r>
      <w:r>
        <w:t xml:space="preserve"> </w:t>
      </w:r>
      <w:r w:rsidRPr="00AC1AE1">
        <w:t>This is a physically ac</w:t>
      </w:r>
      <w:r>
        <w:rPr>
          <w:rFonts w:ascii="Calibri" w:hAnsi="Calibri" w:cs="Calibri"/>
        </w:rPr>
        <w:t>ti</w:t>
      </w:r>
      <w:r w:rsidRPr="00AC1AE1">
        <w:t xml:space="preserve">ve </w:t>
      </w:r>
      <w:proofErr w:type="gramStart"/>
      <w:r w:rsidRPr="00AC1AE1">
        <w:t>event</w:t>
      </w:r>
      <w:proofErr w:type="gramEnd"/>
      <w:r w:rsidRPr="00AC1AE1">
        <w:t xml:space="preserve"> and your clothes may get dirty. </w:t>
      </w:r>
      <w:r>
        <w:br/>
      </w:r>
      <w:r w:rsidRPr="00AC1AE1">
        <w:sym w:font="Symbol" w:char="F0B7"/>
      </w:r>
      <w:r w:rsidRPr="00AC1AE1">
        <w:t xml:space="preserve"> Use this Career Fair as an opportunity to learn about possible op</w:t>
      </w:r>
      <w:r>
        <w:rPr>
          <w:rFonts w:ascii="Calibri" w:hAnsi="Calibri" w:cs="Calibri"/>
        </w:rPr>
        <w:t>ti</w:t>
      </w:r>
      <w:r w:rsidRPr="00AC1AE1">
        <w:t>ons for your future and to prac</w:t>
      </w:r>
      <w:r>
        <w:rPr>
          <w:rFonts w:ascii="Calibri" w:hAnsi="Calibri" w:cs="Calibri"/>
        </w:rPr>
        <w:t>ti</w:t>
      </w:r>
      <w:r w:rsidRPr="00AC1AE1">
        <w:t>ce interac</w:t>
      </w:r>
      <w:r>
        <w:rPr>
          <w:rFonts w:ascii="Calibri" w:hAnsi="Calibri" w:cs="Calibri"/>
        </w:rPr>
        <w:t>ti</w:t>
      </w:r>
      <w:r w:rsidRPr="00AC1AE1">
        <w:t xml:space="preserve">ng with those who can help you along your path. </w:t>
      </w:r>
      <w:r>
        <w:br/>
      </w:r>
      <w:r w:rsidRPr="00AC1AE1">
        <w:sym w:font="Symbol" w:char="F0B7"/>
      </w:r>
      <w:r w:rsidRPr="00AC1AE1">
        <w:t xml:space="preserve"> Be courteous to presenters and exhibitors and ask ques</w:t>
      </w:r>
      <w:r>
        <w:rPr>
          <w:rFonts w:ascii="Calibri" w:hAnsi="Calibri" w:cs="Calibri"/>
        </w:rPr>
        <w:t>ti</w:t>
      </w:r>
      <w:r w:rsidRPr="00AC1AE1">
        <w:t xml:space="preserve">ons </w:t>
      </w:r>
      <w:r>
        <w:rPr>
          <w:rFonts w:ascii="Aptos" w:hAnsi="Aptos" w:cs="Aptos"/>
        </w:rPr>
        <w:t>and</w:t>
      </w:r>
      <w:r w:rsidRPr="00AC1AE1">
        <w:t xml:space="preserve"> many of them are volunteering their </w:t>
      </w:r>
      <w:r>
        <w:rPr>
          <w:rFonts w:ascii="Calibri" w:hAnsi="Calibri" w:cs="Calibri"/>
        </w:rPr>
        <w:t>ti</w:t>
      </w:r>
      <w:r w:rsidRPr="00AC1AE1">
        <w:t xml:space="preserve">me. </w:t>
      </w:r>
      <w:r>
        <w:br/>
      </w:r>
      <w:r w:rsidRPr="00AC1AE1">
        <w:sym w:font="Symbol" w:char="F0B7"/>
      </w:r>
      <w:r w:rsidRPr="00AC1AE1">
        <w:t xml:space="preserve"> Absolutely No Smoking. </w:t>
      </w:r>
      <w:r>
        <w:br/>
      </w:r>
      <w:r w:rsidRPr="00AC1AE1">
        <w:sym w:font="Symbol" w:char="F0B7"/>
      </w:r>
      <w:r w:rsidRPr="00AC1AE1">
        <w:t xml:space="preserve"> No use of </w:t>
      </w:r>
      <w:proofErr w:type="gramStart"/>
      <w:r w:rsidRPr="00AC1AE1">
        <w:t>phones use</w:t>
      </w:r>
      <w:proofErr w:type="gramEnd"/>
      <w:r w:rsidRPr="00AC1AE1">
        <w:t xml:space="preserve"> unless authorized by your group leader. </w:t>
      </w:r>
      <w:r>
        <w:br/>
      </w:r>
      <w:r w:rsidRPr="00AC1AE1">
        <w:sym w:font="Symbol" w:char="F0B7"/>
      </w:r>
      <w:r w:rsidRPr="00AC1AE1">
        <w:t xml:space="preserve"> </w:t>
      </w:r>
      <w:proofErr w:type="gramStart"/>
      <w:r w:rsidRPr="00AC1AE1">
        <w:t xml:space="preserve">Stay with your group at all </w:t>
      </w:r>
      <w:r>
        <w:rPr>
          <w:rFonts w:ascii="Calibri" w:hAnsi="Calibri" w:cs="Calibri"/>
        </w:rPr>
        <w:t>ti</w:t>
      </w:r>
      <w:r w:rsidRPr="00AC1AE1">
        <w:t>mes</w:t>
      </w:r>
      <w:proofErr w:type="gramEnd"/>
      <w:r w:rsidRPr="00AC1AE1">
        <w:t xml:space="preserve">. </w:t>
      </w:r>
      <w:r>
        <w:br/>
      </w:r>
      <w:r w:rsidRPr="00AC1AE1">
        <w:sym w:font="Symbol" w:char="F0B7"/>
      </w:r>
      <w:r w:rsidRPr="00AC1AE1">
        <w:t xml:space="preserve"> Have fun! Learn about your future op</w:t>
      </w:r>
      <w:r>
        <w:rPr>
          <w:rFonts w:ascii="Calibri" w:hAnsi="Calibri" w:cs="Calibri"/>
        </w:rPr>
        <w:t>ti</w:t>
      </w:r>
      <w:r w:rsidRPr="00AC1AE1">
        <w:t xml:space="preserve">ons! </w:t>
      </w:r>
      <w:r>
        <w:br/>
      </w:r>
    </w:p>
    <w:p w14:paraId="6F4DF1CC" w14:textId="77777777" w:rsidR="00AC1AE1" w:rsidRDefault="00AC1AE1">
      <w:r w:rsidRPr="00AC1AE1">
        <w:rPr>
          <w:b/>
          <w:bCs/>
          <w:u w:val="single"/>
        </w:rPr>
        <w:t>FOR TEACHERS AND CHAPERONES</w:t>
      </w:r>
      <w:r w:rsidRPr="00AC1AE1">
        <w:t xml:space="preserve"> </w:t>
      </w:r>
    </w:p>
    <w:p w14:paraId="6EBC79B7" w14:textId="77777777" w:rsidR="00AC1AE1" w:rsidRDefault="00AC1AE1">
      <w:r w:rsidRPr="00AC1AE1">
        <w:sym w:font="Symbol" w:char="F0B7"/>
      </w:r>
      <w:r w:rsidRPr="00AC1AE1">
        <w:t xml:space="preserve"> Please </w:t>
      </w:r>
      <w:proofErr w:type="gramStart"/>
      <w:r w:rsidRPr="00AC1AE1">
        <w:t xml:space="preserve">keep your students with you at all </w:t>
      </w:r>
      <w:r>
        <w:rPr>
          <w:rFonts w:ascii="Calibri" w:hAnsi="Calibri" w:cs="Calibri"/>
        </w:rPr>
        <w:t>ti</w:t>
      </w:r>
      <w:r w:rsidRPr="00AC1AE1">
        <w:t>mes</w:t>
      </w:r>
      <w:proofErr w:type="gramEnd"/>
      <w:r w:rsidRPr="00AC1AE1">
        <w:t>. The format of this event allows you and your students to adventure in small groups (1 chaperon</w:t>
      </w:r>
      <w:r>
        <w:t>e</w:t>
      </w:r>
      <w:r w:rsidRPr="00AC1AE1">
        <w:t xml:space="preserve"> per 10 students). This offers great flexibility to choose which ac</w:t>
      </w:r>
      <w:r>
        <w:rPr>
          <w:rFonts w:ascii="Calibri" w:hAnsi="Calibri" w:cs="Calibri"/>
        </w:rPr>
        <w:t>ti</w:t>
      </w:r>
      <w:r w:rsidRPr="00AC1AE1">
        <w:t>vi</w:t>
      </w:r>
      <w:r>
        <w:rPr>
          <w:rFonts w:ascii="Calibri" w:hAnsi="Calibri" w:cs="Calibri"/>
        </w:rPr>
        <w:t>ti</w:t>
      </w:r>
      <w:r w:rsidRPr="00AC1AE1">
        <w:t xml:space="preserve">es and exhibits you want to visit, but PLEASE STAY TOGETHER AS A GROUP. </w:t>
      </w:r>
      <w:r>
        <w:br/>
      </w:r>
      <w:r w:rsidRPr="00AC1AE1">
        <w:sym w:font="Symbol" w:char="F0B7"/>
      </w:r>
      <w:r w:rsidRPr="00AC1AE1">
        <w:t xml:space="preserve"> Please encourage your students to </w:t>
      </w:r>
      <w:proofErr w:type="gramStart"/>
      <w:r w:rsidRPr="00AC1AE1">
        <w:t>behave respec</w:t>
      </w:r>
      <w:r>
        <w:rPr>
          <w:rFonts w:ascii="Calibri" w:hAnsi="Calibri" w:cs="Calibri"/>
        </w:rPr>
        <w:t>tf</w:t>
      </w:r>
      <w:r w:rsidRPr="00AC1AE1">
        <w:t xml:space="preserve">ully at all </w:t>
      </w:r>
      <w:r>
        <w:rPr>
          <w:rFonts w:ascii="Calibri" w:hAnsi="Calibri" w:cs="Calibri"/>
        </w:rPr>
        <w:t>ti</w:t>
      </w:r>
      <w:r w:rsidRPr="00AC1AE1">
        <w:t>mes</w:t>
      </w:r>
      <w:proofErr w:type="gramEnd"/>
      <w:r w:rsidRPr="00AC1AE1">
        <w:t>. When visi</w:t>
      </w:r>
      <w:r>
        <w:rPr>
          <w:rFonts w:ascii="Calibri" w:hAnsi="Calibri" w:cs="Calibri"/>
        </w:rPr>
        <w:t>ti</w:t>
      </w:r>
      <w:r w:rsidRPr="00AC1AE1">
        <w:t xml:space="preserve">ng the exhibits, </w:t>
      </w:r>
      <w:proofErr w:type="gramStart"/>
      <w:r w:rsidRPr="00AC1AE1">
        <w:t>ask students</w:t>
      </w:r>
      <w:proofErr w:type="gramEnd"/>
      <w:r w:rsidRPr="00AC1AE1">
        <w:t xml:space="preserve"> to speak with exhibitors and ask ques</w:t>
      </w:r>
      <w:r>
        <w:rPr>
          <w:rFonts w:ascii="Calibri" w:hAnsi="Calibri" w:cs="Calibri"/>
        </w:rPr>
        <w:t>ti</w:t>
      </w:r>
      <w:r w:rsidRPr="00AC1AE1">
        <w:t>ons, especially if they would like the candy or free goodies on their tables. (Set the expecta</w:t>
      </w:r>
      <w:r>
        <w:rPr>
          <w:rFonts w:ascii="Calibri" w:hAnsi="Calibri" w:cs="Calibri"/>
        </w:rPr>
        <w:t>ti</w:t>
      </w:r>
      <w:r w:rsidRPr="00AC1AE1">
        <w:t xml:space="preserve">on not to take from the tables unless they have spoken to the person working that table.) </w:t>
      </w:r>
      <w:r>
        <w:br/>
      </w:r>
      <w:r w:rsidRPr="00AC1AE1">
        <w:sym w:font="Symbol" w:char="F0B7"/>
      </w:r>
      <w:r w:rsidRPr="00AC1AE1">
        <w:t xml:space="preserve"> REMEMBER to bring Oregon Tradeswomen</w:t>
      </w:r>
      <w:r>
        <w:t>’</w:t>
      </w:r>
      <w:r w:rsidRPr="00AC1AE1">
        <w:t xml:space="preserve">s Signed Liability and Photo Release forms with you to the Fair. </w:t>
      </w:r>
    </w:p>
    <w:p w14:paraId="78FCB14F" w14:textId="4F965B63" w:rsidR="00AC1AE1" w:rsidRPr="00AC1AE1" w:rsidRDefault="00AC1AE1">
      <w:pPr>
        <w:rPr>
          <w:b/>
          <w:bCs/>
        </w:rPr>
      </w:pPr>
      <w:r w:rsidRPr="00AC1AE1">
        <w:rPr>
          <w:b/>
          <w:bCs/>
        </w:rPr>
        <w:t xml:space="preserve">Thank you for your </w:t>
      </w:r>
      <w:proofErr w:type="gramStart"/>
      <w:r w:rsidRPr="00AC1AE1">
        <w:rPr>
          <w:b/>
          <w:bCs/>
        </w:rPr>
        <w:t>considera</w:t>
      </w:r>
      <w:r w:rsidRPr="00AC1AE1">
        <w:rPr>
          <w:rFonts w:ascii="Calibri" w:hAnsi="Calibri" w:cs="Calibri"/>
          <w:b/>
          <w:bCs/>
        </w:rPr>
        <w:t>ti</w:t>
      </w:r>
      <w:r w:rsidRPr="00AC1AE1">
        <w:rPr>
          <w:b/>
          <w:bCs/>
        </w:rPr>
        <w:t>on, and</w:t>
      </w:r>
      <w:proofErr w:type="gramEnd"/>
      <w:r w:rsidRPr="00AC1AE1">
        <w:rPr>
          <w:b/>
          <w:bCs/>
        </w:rPr>
        <w:t xml:space="preserve"> have a great </w:t>
      </w:r>
      <w:r w:rsidRPr="00AC1AE1">
        <w:rPr>
          <w:rFonts w:ascii="Calibri" w:hAnsi="Calibri" w:cs="Calibri"/>
          <w:b/>
          <w:bCs/>
        </w:rPr>
        <w:t>ti</w:t>
      </w:r>
      <w:r w:rsidRPr="00AC1AE1">
        <w:rPr>
          <w:b/>
          <w:bCs/>
        </w:rPr>
        <w:t>me!</w:t>
      </w:r>
    </w:p>
    <w:sectPr w:rsidR="00AC1AE1" w:rsidRPr="00AC1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E1"/>
    <w:rsid w:val="003A012A"/>
    <w:rsid w:val="00671A50"/>
    <w:rsid w:val="00A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B3CD"/>
  <w15:chartTrackingRefBased/>
  <w15:docId w15:val="{4D15BDA4-1693-47CF-918C-E7100C9D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A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Trytten Essing</dc:creator>
  <cp:keywords/>
  <dc:description/>
  <cp:lastModifiedBy>Trytten Essing</cp:lastModifiedBy>
  <cp:revision>2</cp:revision>
  <dcterms:created xsi:type="dcterms:W3CDTF">2026-04-09T21:31:00Z</dcterms:created>
  <dcterms:modified xsi:type="dcterms:W3CDTF">2026-04-09T21:35:00Z</dcterms:modified>
</cp:coreProperties>
</file>